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9A" w:rsidRPr="00013B9A" w:rsidRDefault="00013B9A" w:rsidP="00013B9A">
      <w:pPr>
        <w:jc w:val="center"/>
        <w:rPr>
          <w:b/>
          <w:sz w:val="24"/>
          <w:szCs w:val="24"/>
        </w:rPr>
      </w:pPr>
      <w:r w:rsidRPr="00013B9A">
        <w:rPr>
          <w:b/>
          <w:sz w:val="24"/>
          <w:szCs w:val="24"/>
        </w:rPr>
        <w:t>Changes and Challenges to Political-Territorial Arrangements</w:t>
      </w:r>
      <w:r w:rsidRPr="00013B9A">
        <w:rPr>
          <w:b/>
          <w:sz w:val="24"/>
          <w:szCs w:val="24"/>
        </w:rPr>
        <w:br/>
        <w:t>Standard 4 Objective C</w:t>
      </w:r>
    </w:p>
    <w:p w:rsidR="00013B9A" w:rsidRPr="00013B9A" w:rsidRDefault="00013B9A" w:rsidP="00013B9A">
      <w:pPr>
        <w:pStyle w:val="NormalText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br/>
      </w:r>
      <w:r w:rsidRPr="00013B9A">
        <w:rPr>
          <w:rFonts w:asciiTheme="minorHAnsi" w:hAnsiTheme="minorHAnsi" w:cs="Times New Roman"/>
          <w:sz w:val="24"/>
          <w:szCs w:val="24"/>
        </w:rPr>
        <w:t>1</w:t>
      </w:r>
      <w:r w:rsidRPr="00013B9A">
        <w:rPr>
          <w:rFonts w:asciiTheme="minorHAnsi" w:hAnsiTheme="minorHAnsi" w:cs="Times New Roman"/>
          <w:sz w:val="24"/>
          <w:szCs w:val="24"/>
        </w:rPr>
        <w:t>) The process of redrawing legislative boundaries to benefit the party in power is called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A)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gerrymandering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>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B)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stacking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votes.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C)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hanging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chads.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D)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redlining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>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E)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blockbusting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>.</w:t>
      </w:r>
    </w:p>
    <w:p w:rsidR="00013B9A" w:rsidRPr="00013B9A" w:rsidRDefault="00013B9A" w:rsidP="00013B9A">
      <w:pPr>
        <w:pStyle w:val="NormalText"/>
        <w:rPr>
          <w:rFonts w:asciiTheme="minorHAnsi" w:hAnsiTheme="minorHAnsi" w:cs="Times New Roman"/>
          <w:sz w:val="24"/>
          <w:szCs w:val="24"/>
        </w:rPr>
      </w:pPr>
    </w:p>
    <w:p w:rsidR="00013B9A" w:rsidRPr="00013B9A" w:rsidRDefault="00013B9A" w:rsidP="00013B9A">
      <w:pPr>
        <w:pStyle w:val="NormalText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2</w:t>
      </w:r>
      <w:r w:rsidRPr="00013B9A">
        <w:rPr>
          <w:rFonts w:asciiTheme="minorHAnsi" w:hAnsiTheme="minorHAnsi" w:cs="Times New Roman"/>
          <w:sz w:val="24"/>
          <w:szCs w:val="24"/>
        </w:rPr>
        <w:t>) States cooperate with each other for what kind of reasons?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A)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political</w:t>
      </w:r>
      <w:proofErr w:type="gramEnd"/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B)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military</w:t>
      </w:r>
      <w:proofErr w:type="gramEnd"/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C)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economic</w:t>
      </w:r>
      <w:proofErr w:type="gramEnd"/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D) all of the above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E) A and C</w:t>
      </w:r>
    </w:p>
    <w:p w:rsidR="00013B9A" w:rsidRP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Pr="00013B9A" w:rsidRDefault="00013B9A" w:rsidP="00013B9A">
      <w:pPr>
        <w:pStyle w:val="NormalText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3</w:t>
      </w:r>
      <w:r w:rsidRPr="00013B9A">
        <w:rPr>
          <w:rFonts w:asciiTheme="minorHAnsi" w:hAnsiTheme="minorHAnsi" w:cs="Times New Roman"/>
          <w:sz w:val="24"/>
          <w:szCs w:val="24"/>
        </w:rPr>
        <w:t xml:space="preserve">) The United Nations is </w:t>
      </w:r>
      <w:r w:rsidRPr="00013B9A">
        <w:rPr>
          <w:rFonts w:asciiTheme="minorHAnsi" w:hAnsiTheme="minorHAnsi" w:cs="Times New Roman"/>
          <w:sz w:val="24"/>
          <w:szCs w:val="24"/>
          <w:u w:val="single"/>
        </w:rPr>
        <w:t>primarily</w:t>
      </w:r>
      <w:r w:rsidRPr="00013B9A">
        <w:rPr>
          <w:rFonts w:asciiTheme="minorHAnsi" w:hAnsiTheme="minorHAnsi" w:cs="Times New Roman"/>
          <w:sz w:val="24"/>
          <w:szCs w:val="24"/>
        </w:rPr>
        <w:t xml:space="preserve"> what kind of cooperative effort?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A)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political</w:t>
      </w:r>
      <w:proofErr w:type="gramEnd"/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B)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military</w:t>
      </w:r>
      <w:proofErr w:type="gramEnd"/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C)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economic</w:t>
      </w:r>
      <w:proofErr w:type="gramEnd"/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D)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cultural</w:t>
      </w:r>
      <w:proofErr w:type="gramEnd"/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E) all of the above</w:t>
      </w:r>
    </w:p>
    <w:p w:rsidR="00013B9A" w:rsidRPr="00013B9A" w:rsidRDefault="00013B9A" w:rsidP="00013B9A">
      <w:pPr>
        <w:pStyle w:val="NormalText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br/>
      </w:r>
      <w:r w:rsidRPr="00013B9A">
        <w:rPr>
          <w:rFonts w:asciiTheme="minorHAnsi" w:hAnsiTheme="minorHAnsi" w:cs="Times New Roman"/>
          <w:sz w:val="24"/>
          <w:szCs w:val="24"/>
        </w:rPr>
        <w:t>4</w:t>
      </w:r>
      <w:r w:rsidRPr="00013B9A">
        <w:rPr>
          <w:rFonts w:asciiTheme="minorHAnsi" w:hAnsiTheme="minorHAnsi" w:cs="Times New Roman"/>
          <w:sz w:val="24"/>
          <w:szCs w:val="24"/>
        </w:rPr>
        <w:t>) In 2002 the Organization of African Unity was replaced by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A)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the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African Union.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B)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the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African National Party.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C)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the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African Treaty Organization.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D)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the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Organization of African States.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E)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the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Organization for African Economic Cooperation.</w:t>
      </w:r>
    </w:p>
    <w:p w:rsidR="00013B9A" w:rsidRPr="00013B9A" w:rsidRDefault="00013B9A" w:rsidP="00013B9A">
      <w:pPr>
        <w:pStyle w:val="NormalText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br/>
      </w:r>
      <w:r w:rsidRPr="00013B9A">
        <w:rPr>
          <w:rFonts w:asciiTheme="minorHAnsi" w:hAnsiTheme="minorHAnsi" w:cs="Times New Roman"/>
          <w:sz w:val="24"/>
          <w:szCs w:val="24"/>
        </w:rPr>
        <w:t>5</w:t>
      </w:r>
      <w:r w:rsidRPr="00013B9A">
        <w:rPr>
          <w:rFonts w:asciiTheme="minorHAnsi" w:hAnsiTheme="minorHAnsi" w:cs="Times New Roman"/>
          <w:sz w:val="24"/>
          <w:szCs w:val="24"/>
        </w:rPr>
        <w:t>) What was a distinctive feature of the world's superpowers between the 1940s and 1980s compared to other eras?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A) The United States and the Soviet Union were superpowers for the first time.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B) The two superpowers were never involved in wars.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C) The number of superpowers was much lower than in the past.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D) The superpowers had satellites.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E) The superpowers used religion to settle conflicts.</w:t>
      </w: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Default="00013B9A" w:rsidP="00013B9A">
      <w:pPr>
        <w:pStyle w:val="NormalText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br/>
      </w:r>
      <w:r w:rsidRPr="00013B9A">
        <w:rPr>
          <w:rFonts w:asciiTheme="minorHAnsi" w:hAnsiTheme="minorHAnsi" w:cs="Times New Roman"/>
          <w:sz w:val="24"/>
          <w:szCs w:val="24"/>
        </w:rPr>
        <w:lastRenderedPageBreak/>
        <w:t>6</w:t>
      </w:r>
      <w:r w:rsidRPr="00013B9A">
        <w:rPr>
          <w:rFonts w:asciiTheme="minorHAnsi" w:hAnsiTheme="minorHAnsi" w:cs="Times New Roman"/>
          <w:sz w:val="24"/>
          <w:szCs w:val="24"/>
        </w:rPr>
        <w:t xml:space="preserve">) </w:t>
      </w:r>
      <w:r>
        <w:rPr>
          <w:rFonts w:asciiTheme="minorHAnsi" w:hAnsiTheme="minorHAnsi" w:cs="Times New Roman"/>
          <w:sz w:val="24"/>
          <w:szCs w:val="24"/>
        </w:rPr>
        <w:t>The Cold War shaped political geography in all of the following ways except</w:t>
      </w:r>
    </w:p>
    <w:p w:rsidR="00013B9A" w:rsidRDefault="00013B9A" w:rsidP="00013B9A">
      <w:pPr>
        <w:pStyle w:val="Normal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By introducing the concept of first, second, and third world countries.</w:t>
      </w:r>
    </w:p>
    <w:p w:rsidR="00013B9A" w:rsidRDefault="00013B9A" w:rsidP="00013B9A">
      <w:pPr>
        <w:pStyle w:val="Normal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Through the devolution of Eastern Europe and Central Asia post 1991.</w:t>
      </w:r>
    </w:p>
    <w:p w:rsidR="00013B9A" w:rsidRDefault="00013B9A" w:rsidP="00013B9A">
      <w:pPr>
        <w:pStyle w:val="Normal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Through decades of ideological polarity.</w:t>
      </w:r>
    </w:p>
    <w:p w:rsidR="00013B9A" w:rsidRDefault="00013B9A" w:rsidP="00013B9A">
      <w:pPr>
        <w:pStyle w:val="Normal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By widening the economic gap between wealthy and poor.</w:t>
      </w:r>
    </w:p>
    <w:p w:rsidR="00013B9A" w:rsidRPr="00013B9A" w:rsidRDefault="00013B9A" w:rsidP="00013B9A">
      <w:pPr>
        <w:pStyle w:val="Normal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Through proliferation of proxy wars among the great powers.</w:t>
      </w:r>
    </w:p>
    <w:p w:rsidR="00013B9A" w:rsidRP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Pr="00013B9A" w:rsidRDefault="00013B9A" w:rsidP="00013B9A">
      <w:pPr>
        <w:pStyle w:val="NormalText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7</w:t>
      </w:r>
      <w:r w:rsidRPr="00013B9A">
        <w:rPr>
          <w:rFonts w:asciiTheme="minorHAnsi" w:hAnsiTheme="minorHAnsi" w:cs="Times New Roman"/>
          <w:sz w:val="24"/>
          <w:szCs w:val="24"/>
        </w:rPr>
        <w:t>) The growth of the European Union has resulted in member states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A)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having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greater control of their internal finances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B)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adopting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a common currency and freer travel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C)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enacting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tighter borders and travel policies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D)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participating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in the world's wealthiest market.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E) B and D</w:t>
      </w:r>
    </w:p>
    <w:p w:rsidR="00013B9A" w:rsidRP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Pr="00013B9A" w:rsidRDefault="00013B9A" w:rsidP="00013B9A">
      <w:pPr>
        <w:pStyle w:val="NormalText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8</w:t>
      </w:r>
      <w:r w:rsidRPr="00013B9A">
        <w:rPr>
          <w:rFonts w:asciiTheme="minorHAnsi" w:hAnsiTheme="minorHAnsi" w:cs="Times New Roman"/>
          <w:sz w:val="24"/>
          <w:szCs w:val="24"/>
        </w:rPr>
        <w:t>) Terrorism differs from assassinations and other acts of political violence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A)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because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attacks are never well coordinated.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B)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because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attacks are aimed at military targets or political leaders.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C)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because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attacks are aimed at ordinary people.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D)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because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attacks use only personal weapons.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E)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because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attacks have not political goals.</w:t>
      </w:r>
    </w:p>
    <w:p w:rsidR="00013B9A" w:rsidRP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Pr="00013B9A" w:rsidRDefault="00013B9A" w:rsidP="00013B9A">
      <w:pPr>
        <w:pStyle w:val="NormalText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9</w:t>
      </w:r>
      <w:r w:rsidRPr="00013B9A">
        <w:rPr>
          <w:rFonts w:asciiTheme="minorHAnsi" w:hAnsiTheme="minorHAnsi" w:cs="Times New Roman"/>
          <w:sz w:val="24"/>
          <w:szCs w:val="24"/>
        </w:rPr>
        <w:t>) Which of the following is not true of al-Qaeda?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A) Al-Qaeda has been implicated in several bombings since the attack on the United States in 2001.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B) Al-Qaeda is a single unified organization.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C) Most al-Qaeda cell members have lived in ordinary society, supporting themselves with jobs or crime.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D) Finance, media, legal-religious policy and military committees report to a council called </w:t>
      </w:r>
      <w:proofErr w:type="spellStart"/>
      <w:r w:rsidRPr="00013B9A">
        <w:rPr>
          <w:rFonts w:asciiTheme="minorHAnsi" w:hAnsiTheme="minorHAnsi" w:cs="Times New Roman"/>
          <w:i/>
          <w:iCs/>
          <w:sz w:val="24"/>
          <w:szCs w:val="24"/>
        </w:rPr>
        <w:t>Majiis</w:t>
      </w:r>
      <w:proofErr w:type="spellEnd"/>
      <w:r w:rsidRPr="00013B9A">
        <w:rPr>
          <w:rFonts w:asciiTheme="minorHAnsi" w:hAnsiTheme="minorHAnsi" w:cs="Times New Roman"/>
          <w:i/>
          <w:iCs/>
          <w:sz w:val="24"/>
          <w:szCs w:val="24"/>
        </w:rPr>
        <w:t xml:space="preserve"> al </w:t>
      </w:r>
      <w:proofErr w:type="spellStart"/>
      <w:r w:rsidRPr="00013B9A">
        <w:rPr>
          <w:rFonts w:asciiTheme="minorHAnsi" w:hAnsiTheme="minorHAnsi" w:cs="Times New Roman"/>
          <w:i/>
          <w:iCs/>
          <w:sz w:val="24"/>
          <w:szCs w:val="24"/>
        </w:rPr>
        <w:t>shura</w:t>
      </w:r>
      <w:proofErr w:type="spellEnd"/>
      <w:r w:rsidRPr="00013B9A">
        <w:rPr>
          <w:rFonts w:asciiTheme="minorHAnsi" w:hAnsiTheme="minorHAnsi" w:cs="Times New Roman"/>
          <w:sz w:val="24"/>
          <w:szCs w:val="24"/>
        </w:rPr>
        <w:t>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E) Al-Qaeda grew out of the war against the Soviet Union in Afghanistan.</w:t>
      </w:r>
    </w:p>
    <w:p w:rsidR="00013B9A" w:rsidRPr="00013B9A" w:rsidRDefault="00013B9A" w:rsidP="00013B9A">
      <w:pPr>
        <w:pStyle w:val="NormalText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br/>
      </w:r>
      <w:r w:rsidRPr="00013B9A">
        <w:rPr>
          <w:rFonts w:asciiTheme="minorHAnsi" w:hAnsiTheme="minorHAnsi" w:cs="Times New Roman"/>
          <w:sz w:val="24"/>
          <w:szCs w:val="24"/>
        </w:rPr>
        <w:t>10</w:t>
      </w:r>
      <w:r w:rsidRPr="00013B9A">
        <w:rPr>
          <w:rFonts w:asciiTheme="minorHAnsi" w:hAnsiTheme="minorHAnsi" w:cs="Times New Roman"/>
          <w:sz w:val="24"/>
          <w:szCs w:val="24"/>
        </w:rPr>
        <w:t>) Key challenges to establishing a representative government in Iraq after Saddam Hussein are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A)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geometric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boundaries established by British and French treaties.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B) 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tribal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and ethnic differences between provinces.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 xml:space="preserve">C)  </w:t>
      </w:r>
      <w:proofErr w:type="gramStart"/>
      <w:r w:rsidRPr="00013B9A">
        <w:rPr>
          <w:rFonts w:asciiTheme="minorHAnsi" w:hAnsiTheme="minorHAnsi" w:cs="Times New Roman"/>
          <w:sz w:val="24"/>
          <w:szCs w:val="24"/>
        </w:rPr>
        <w:t>sectarian</w:t>
      </w:r>
      <w:proofErr w:type="gramEnd"/>
      <w:r w:rsidRPr="00013B9A">
        <w:rPr>
          <w:rFonts w:asciiTheme="minorHAnsi" w:hAnsiTheme="minorHAnsi" w:cs="Times New Roman"/>
          <w:sz w:val="24"/>
          <w:szCs w:val="24"/>
        </w:rPr>
        <w:t xml:space="preserve"> conflict between the Shiite and Sunni Muslims.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D) Al-Qaeda insurgents opposed to a secular state.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 w:cs="Times New Roman"/>
          <w:sz w:val="24"/>
          <w:szCs w:val="24"/>
        </w:rPr>
      </w:pPr>
      <w:r w:rsidRPr="00013B9A">
        <w:rPr>
          <w:rFonts w:asciiTheme="minorHAnsi" w:hAnsiTheme="minorHAnsi" w:cs="Times New Roman"/>
          <w:sz w:val="24"/>
          <w:szCs w:val="24"/>
        </w:rPr>
        <w:t>E) all of the above.</w:t>
      </w: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13B9A" w:rsidRP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lastRenderedPageBreak/>
        <w:t xml:space="preserve">11) </w:t>
      </w:r>
      <w:r w:rsidRPr="00013B9A">
        <w:rPr>
          <w:rFonts w:asciiTheme="minorHAnsi" w:hAnsiTheme="minorHAnsi"/>
          <w:sz w:val="24"/>
          <w:szCs w:val="24"/>
        </w:rPr>
        <w:t>There are often disagreements about the proper and fair way to delineate voting districts. All of the following are examples of gerrymandering EXCEPT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a) </w:t>
      </w:r>
      <w:proofErr w:type="gramStart"/>
      <w:r w:rsidRPr="00013B9A">
        <w:rPr>
          <w:rFonts w:asciiTheme="minorHAnsi" w:hAnsiTheme="minorHAnsi"/>
          <w:sz w:val="24"/>
          <w:szCs w:val="24"/>
        </w:rPr>
        <w:t>assigning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districts so that only supporters of a certain campaign are in one district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b) </w:t>
      </w:r>
      <w:proofErr w:type="gramStart"/>
      <w:r w:rsidRPr="00013B9A">
        <w:rPr>
          <w:rFonts w:asciiTheme="minorHAnsi" w:hAnsiTheme="minorHAnsi"/>
          <w:sz w:val="24"/>
          <w:szCs w:val="24"/>
        </w:rPr>
        <w:t>assigning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districts so that only opponents of a certain campaign are in one districts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C) </w:t>
      </w:r>
      <w:proofErr w:type="gramStart"/>
      <w:r w:rsidRPr="00013B9A">
        <w:rPr>
          <w:rFonts w:asciiTheme="minorHAnsi" w:hAnsiTheme="minorHAnsi"/>
          <w:sz w:val="24"/>
          <w:szCs w:val="24"/>
        </w:rPr>
        <w:t>encouraging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supporters to move to a certain area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d) </w:t>
      </w:r>
      <w:proofErr w:type="gramStart"/>
      <w:r w:rsidRPr="00013B9A">
        <w:rPr>
          <w:rFonts w:asciiTheme="minorHAnsi" w:hAnsiTheme="minorHAnsi"/>
          <w:sz w:val="24"/>
          <w:szCs w:val="24"/>
        </w:rPr>
        <w:t>redrawing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a border so that supporters comprise over 50% of the population in that district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e) </w:t>
      </w:r>
      <w:proofErr w:type="gramStart"/>
      <w:r w:rsidRPr="00013B9A">
        <w:rPr>
          <w:rFonts w:asciiTheme="minorHAnsi" w:hAnsiTheme="minorHAnsi"/>
          <w:sz w:val="24"/>
          <w:szCs w:val="24"/>
        </w:rPr>
        <w:t>deciding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where to divide two districts based on the racial demographic of the residents</w:t>
      </w:r>
    </w:p>
    <w:p w:rsidR="00013B9A" w:rsidRP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P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12) </w:t>
      </w:r>
      <w:r w:rsidRPr="00013B9A">
        <w:rPr>
          <w:rFonts w:asciiTheme="minorHAnsi" w:hAnsiTheme="minorHAnsi"/>
          <w:sz w:val="24"/>
          <w:szCs w:val="24"/>
        </w:rPr>
        <w:t>The UN is the premier international organization and can do all of the following EXCEPT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a) </w:t>
      </w:r>
      <w:proofErr w:type="gramStart"/>
      <w:r w:rsidRPr="00013B9A">
        <w:rPr>
          <w:rFonts w:asciiTheme="minorHAnsi" w:hAnsiTheme="minorHAnsi"/>
          <w:sz w:val="24"/>
          <w:szCs w:val="24"/>
        </w:rPr>
        <w:t>levy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economic sanctions on countries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B) </w:t>
      </w:r>
      <w:proofErr w:type="gramStart"/>
      <w:r w:rsidRPr="00013B9A">
        <w:rPr>
          <w:rFonts w:asciiTheme="minorHAnsi" w:hAnsiTheme="minorHAnsi"/>
          <w:sz w:val="24"/>
          <w:szCs w:val="24"/>
        </w:rPr>
        <w:t>send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peacekeepers to conflict areas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C) </w:t>
      </w:r>
      <w:proofErr w:type="gramStart"/>
      <w:r w:rsidRPr="00013B9A">
        <w:rPr>
          <w:rFonts w:asciiTheme="minorHAnsi" w:hAnsiTheme="minorHAnsi"/>
          <w:sz w:val="24"/>
          <w:szCs w:val="24"/>
        </w:rPr>
        <w:t>request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military assistance in the form of troops and equipment from member states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D) </w:t>
      </w:r>
      <w:proofErr w:type="gramStart"/>
      <w:r w:rsidRPr="00013B9A">
        <w:rPr>
          <w:rFonts w:asciiTheme="minorHAnsi" w:hAnsiTheme="minorHAnsi"/>
          <w:sz w:val="24"/>
          <w:szCs w:val="24"/>
        </w:rPr>
        <w:t>legally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bind members to intervene in genocide, ethnic cleansing, and crimes against humanity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E) </w:t>
      </w:r>
      <w:proofErr w:type="gramStart"/>
      <w:r w:rsidRPr="00013B9A">
        <w:rPr>
          <w:rFonts w:asciiTheme="minorHAnsi" w:hAnsiTheme="minorHAnsi"/>
          <w:sz w:val="24"/>
          <w:szCs w:val="24"/>
        </w:rPr>
        <w:t>fund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technology grants to any country</w:t>
      </w:r>
    </w:p>
    <w:p w:rsidR="00013B9A" w:rsidRP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P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13) </w:t>
      </w:r>
      <w:r w:rsidRPr="00013B9A">
        <w:rPr>
          <w:rFonts w:asciiTheme="minorHAnsi" w:hAnsiTheme="minorHAnsi"/>
          <w:sz w:val="24"/>
          <w:szCs w:val="24"/>
        </w:rPr>
        <w:t>A civil war is distinct from other wars because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A) </w:t>
      </w:r>
      <w:proofErr w:type="gramStart"/>
      <w:r w:rsidRPr="00013B9A">
        <w:rPr>
          <w:rFonts w:asciiTheme="minorHAnsi" w:hAnsiTheme="minorHAnsi"/>
          <w:sz w:val="24"/>
          <w:szCs w:val="24"/>
        </w:rPr>
        <w:t>only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civilians are combatants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B) </w:t>
      </w:r>
      <w:proofErr w:type="gramStart"/>
      <w:r w:rsidRPr="00013B9A">
        <w:rPr>
          <w:rFonts w:asciiTheme="minorHAnsi" w:hAnsiTheme="minorHAnsi"/>
          <w:sz w:val="24"/>
          <w:szCs w:val="24"/>
        </w:rPr>
        <w:t>the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warring parties are part of the same country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C) </w:t>
      </w:r>
      <w:proofErr w:type="gramStart"/>
      <w:r w:rsidRPr="00013B9A">
        <w:rPr>
          <w:rFonts w:asciiTheme="minorHAnsi" w:hAnsiTheme="minorHAnsi"/>
          <w:sz w:val="24"/>
          <w:szCs w:val="24"/>
        </w:rPr>
        <w:t>only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arms and money from one country are involved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D) </w:t>
      </w:r>
      <w:proofErr w:type="gramStart"/>
      <w:r w:rsidRPr="00013B9A">
        <w:rPr>
          <w:rFonts w:asciiTheme="minorHAnsi" w:hAnsiTheme="minorHAnsi"/>
          <w:sz w:val="24"/>
          <w:szCs w:val="24"/>
        </w:rPr>
        <w:t>it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involves political protest or rebellion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E) </w:t>
      </w:r>
      <w:proofErr w:type="gramStart"/>
      <w:r w:rsidRPr="00013B9A">
        <w:rPr>
          <w:rFonts w:asciiTheme="minorHAnsi" w:hAnsiTheme="minorHAnsi"/>
          <w:sz w:val="24"/>
          <w:szCs w:val="24"/>
        </w:rPr>
        <w:t>civilian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casualties are higher than combatant casualties</w:t>
      </w:r>
    </w:p>
    <w:p w:rsidR="00013B9A" w:rsidRP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14) </w:t>
      </w:r>
      <w:r>
        <w:rPr>
          <w:rFonts w:asciiTheme="minorHAnsi" w:hAnsiTheme="minorHAnsi"/>
          <w:sz w:val="24"/>
          <w:szCs w:val="24"/>
        </w:rPr>
        <w:t>All of the following are consequences of closing land boarders with a neighboring country except:</w:t>
      </w: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A) </w:t>
      </w:r>
      <w:proofErr w:type="gramStart"/>
      <w:r>
        <w:rPr>
          <w:rFonts w:asciiTheme="minorHAnsi" w:hAnsiTheme="minorHAnsi"/>
          <w:sz w:val="24"/>
          <w:szCs w:val="24"/>
        </w:rPr>
        <w:t>less</w:t>
      </w:r>
      <w:proofErr w:type="gramEnd"/>
      <w:r>
        <w:rPr>
          <w:rFonts w:asciiTheme="minorHAnsi" w:hAnsiTheme="minorHAnsi"/>
          <w:sz w:val="24"/>
          <w:szCs w:val="24"/>
        </w:rPr>
        <w:t xml:space="preserve"> undocumented migration</w:t>
      </w: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B) </w:t>
      </w:r>
      <w:proofErr w:type="gramStart"/>
      <w:r>
        <w:rPr>
          <w:rFonts w:asciiTheme="minorHAnsi" w:hAnsiTheme="minorHAnsi"/>
          <w:sz w:val="24"/>
          <w:szCs w:val="24"/>
        </w:rPr>
        <w:t>closing</w:t>
      </w:r>
      <w:proofErr w:type="gramEnd"/>
      <w:r>
        <w:rPr>
          <w:rFonts w:asciiTheme="minorHAnsi" w:hAnsiTheme="minorHAnsi"/>
          <w:sz w:val="24"/>
          <w:szCs w:val="24"/>
        </w:rPr>
        <w:t xml:space="preserve"> off seasonal wildlife migration routes</w:t>
      </w: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C) </w:t>
      </w:r>
      <w:proofErr w:type="gramStart"/>
      <w:r>
        <w:rPr>
          <w:rFonts w:asciiTheme="minorHAnsi" w:hAnsiTheme="minorHAnsi"/>
          <w:sz w:val="24"/>
          <w:szCs w:val="24"/>
        </w:rPr>
        <w:t>improved</w:t>
      </w:r>
      <w:proofErr w:type="gramEnd"/>
      <w:r>
        <w:rPr>
          <w:rFonts w:asciiTheme="minorHAnsi" w:hAnsiTheme="minorHAnsi"/>
          <w:sz w:val="24"/>
          <w:szCs w:val="24"/>
        </w:rPr>
        <w:t xml:space="preserve"> diplomatic relations with the neighboring country</w:t>
      </w: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D) </w:t>
      </w:r>
      <w:proofErr w:type="gramStart"/>
      <w:r>
        <w:rPr>
          <w:rFonts w:asciiTheme="minorHAnsi" w:hAnsiTheme="minorHAnsi"/>
          <w:sz w:val="24"/>
          <w:szCs w:val="24"/>
        </w:rPr>
        <w:t>loss</w:t>
      </w:r>
      <w:proofErr w:type="gramEnd"/>
      <w:r>
        <w:rPr>
          <w:rFonts w:asciiTheme="minorHAnsi" w:hAnsiTheme="minorHAnsi"/>
          <w:sz w:val="24"/>
          <w:szCs w:val="24"/>
        </w:rPr>
        <w:t xml:space="preserve"> of arable land due to artificial barriers</w:t>
      </w:r>
    </w:p>
    <w:p w:rsid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E) </w:t>
      </w:r>
      <w:proofErr w:type="gramStart"/>
      <w:r>
        <w:rPr>
          <w:rFonts w:asciiTheme="minorHAnsi" w:hAnsiTheme="minorHAnsi"/>
          <w:sz w:val="24"/>
          <w:szCs w:val="24"/>
        </w:rPr>
        <w:t>reducing</w:t>
      </w:r>
      <w:proofErr w:type="gramEnd"/>
      <w:r>
        <w:rPr>
          <w:rFonts w:asciiTheme="minorHAnsi" w:hAnsiTheme="minorHAnsi"/>
          <w:sz w:val="24"/>
          <w:szCs w:val="24"/>
        </w:rPr>
        <w:t xml:space="preserve"> trade and exchange</w:t>
      </w:r>
    </w:p>
    <w:p w:rsidR="00013B9A" w:rsidRP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</w:p>
    <w:p w:rsidR="00013B9A" w:rsidRPr="00013B9A" w:rsidRDefault="00013B9A" w:rsidP="00013B9A">
      <w:pPr>
        <w:pStyle w:val="NormalText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15) The European Union is an example of 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A) </w:t>
      </w:r>
      <w:proofErr w:type="gramStart"/>
      <w:r w:rsidRPr="00013B9A">
        <w:rPr>
          <w:rFonts w:asciiTheme="minorHAnsi" w:hAnsiTheme="minorHAnsi"/>
          <w:sz w:val="24"/>
          <w:szCs w:val="24"/>
        </w:rPr>
        <w:t>supranationalism</w:t>
      </w:r>
      <w:proofErr w:type="gramEnd"/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B) </w:t>
      </w:r>
      <w:proofErr w:type="gramStart"/>
      <w:r w:rsidRPr="00013B9A">
        <w:rPr>
          <w:rFonts w:asciiTheme="minorHAnsi" w:hAnsiTheme="minorHAnsi"/>
          <w:sz w:val="24"/>
          <w:szCs w:val="24"/>
        </w:rPr>
        <w:t>nationalism</w:t>
      </w:r>
      <w:proofErr w:type="gramEnd"/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C) </w:t>
      </w:r>
      <w:proofErr w:type="gramStart"/>
      <w:r w:rsidRPr="00013B9A">
        <w:rPr>
          <w:rFonts w:asciiTheme="minorHAnsi" w:hAnsiTheme="minorHAnsi"/>
          <w:sz w:val="24"/>
          <w:szCs w:val="24"/>
        </w:rPr>
        <w:t>a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13B9A">
        <w:rPr>
          <w:rFonts w:asciiTheme="minorHAnsi" w:hAnsiTheme="minorHAnsi"/>
          <w:sz w:val="24"/>
          <w:szCs w:val="24"/>
        </w:rPr>
        <w:t>fragnmented</w:t>
      </w:r>
      <w:proofErr w:type="spellEnd"/>
      <w:r w:rsidRPr="00013B9A">
        <w:rPr>
          <w:rFonts w:asciiTheme="minorHAnsi" w:hAnsiTheme="minorHAnsi"/>
          <w:sz w:val="24"/>
          <w:szCs w:val="24"/>
        </w:rPr>
        <w:t xml:space="preserve"> state</w:t>
      </w:r>
    </w:p>
    <w:p w:rsidR="00013B9A" w:rsidRPr="00013B9A" w:rsidRDefault="00013B9A" w:rsidP="00013B9A">
      <w:pPr>
        <w:pStyle w:val="NormalText"/>
        <w:ind w:left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D) </w:t>
      </w:r>
      <w:proofErr w:type="gramStart"/>
      <w:r w:rsidRPr="00013B9A">
        <w:rPr>
          <w:rFonts w:asciiTheme="minorHAnsi" w:hAnsiTheme="minorHAnsi"/>
          <w:sz w:val="24"/>
          <w:szCs w:val="24"/>
        </w:rPr>
        <w:t>a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unitary state</w:t>
      </w:r>
    </w:p>
    <w:p w:rsidR="00013B9A" w:rsidRPr="00013B9A" w:rsidRDefault="00013B9A" w:rsidP="00013B9A">
      <w:pPr>
        <w:pStyle w:val="NormalText"/>
        <w:ind w:firstLine="720"/>
        <w:rPr>
          <w:rFonts w:asciiTheme="minorHAnsi" w:hAnsiTheme="minorHAnsi"/>
          <w:sz w:val="24"/>
          <w:szCs w:val="24"/>
        </w:rPr>
      </w:pPr>
      <w:r w:rsidRPr="00013B9A">
        <w:rPr>
          <w:rFonts w:asciiTheme="minorHAnsi" w:hAnsiTheme="minorHAnsi"/>
          <w:sz w:val="24"/>
          <w:szCs w:val="24"/>
        </w:rPr>
        <w:t xml:space="preserve">E) </w:t>
      </w:r>
      <w:proofErr w:type="gramStart"/>
      <w:r w:rsidRPr="00013B9A">
        <w:rPr>
          <w:rFonts w:asciiTheme="minorHAnsi" w:hAnsiTheme="minorHAnsi"/>
          <w:sz w:val="24"/>
          <w:szCs w:val="24"/>
        </w:rPr>
        <w:t>a</w:t>
      </w:r>
      <w:proofErr w:type="gramEnd"/>
      <w:r w:rsidRPr="00013B9A">
        <w:rPr>
          <w:rFonts w:asciiTheme="minorHAnsi" w:hAnsiTheme="minorHAnsi"/>
          <w:sz w:val="24"/>
          <w:szCs w:val="24"/>
        </w:rPr>
        <w:t xml:space="preserve"> nation-state</w:t>
      </w:r>
    </w:p>
    <w:sectPr w:rsidR="00013B9A" w:rsidRPr="0001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1260"/>
    <w:multiLevelType w:val="hybridMultilevel"/>
    <w:tmpl w:val="11961BEA"/>
    <w:lvl w:ilvl="0" w:tplc="47945B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9A"/>
    <w:rsid w:val="00013B9A"/>
    <w:rsid w:val="008E32EA"/>
    <w:rsid w:val="00D2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013B9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013B9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MEYER</dc:creator>
  <cp:lastModifiedBy>MALLORY MEYER</cp:lastModifiedBy>
  <cp:revision>1</cp:revision>
  <cp:lastPrinted>2014-02-28T22:01:00Z</cp:lastPrinted>
  <dcterms:created xsi:type="dcterms:W3CDTF">2014-02-28T21:16:00Z</dcterms:created>
  <dcterms:modified xsi:type="dcterms:W3CDTF">2014-02-28T22:02:00Z</dcterms:modified>
</cp:coreProperties>
</file>